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en-US"/>
        </w:rPr>
        <w:t xml:space="preserve">Инструкция </w:t>
      </w:r>
      <w:r>
        <w:rPr>
          <w:rFonts w:ascii="Arial" w:cs="Arial" w:hAnsi="Arial"/>
          <w:sz w:val="28"/>
          <w:szCs w:val="28"/>
          <w:lang w:val="ru-RU"/>
        </w:rPr>
        <w:t xml:space="preserve">по </w:t>
      </w:r>
      <w:r>
        <w:rPr>
          <w:rFonts w:ascii="Arial" w:cs="Arial" w:hAnsi="Arial"/>
          <w:sz w:val="28"/>
          <w:szCs w:val="28"/>
          <w:lang w:val="ru-RU"/>
        </w:rPr>
        <w:t xml:space="preserve">регистрации Личного кабинета Дотерра </w:t>
      </w:r>
    </w:p>
    <w:p w14:paraId="00000002">
      <w:pPr>
        <w:rPr>
          <w:rFonts w:ascii="Arial" w:cs="Arial" w:hAnsi="Arial"/>
          <w:sz w:val="28"/>
          <w:szCs w:val="28"/>
          <w:lang w:val="en-US"/>
        </w:rPr>
      </w:pPr>
      <w:r>
        <w:rPr>
          <w:rFonts w:ascii="Arial" w:cs="Arial" w:hAnsi="Arial"/>
          <w:sz w:val="28"/>
          <w:szCs w:val="28"/>
          <w:lang w:val="ru-RU"/>
        </w:rPr>
        <w:t xml:space="preserve">для жителей </w:t>
      </w:r>
      <w:r>
        <w:rPr>
          <w:rFonts w:ascii="Arial" w:cs="Arial" w:hAnsi="Arial"/>
          <w:b/>
          <w:bCs/>
          <w:sz w:val="28"/>
          <w:szCs w:val="28"/>
          <w:lang w:val="ru-RU"/>
        </w:rPr>
        <w:t>Европы</w:t>
      </w:r>
    </w:p>
    <w:p w14:paraId="00000003">
      <w:pPr>
        <w:rPr>
          <w:rFonts w:ascii="Arial" w:cs="Arial" w:hAnsi="Arial"/>
          <w:sz w:val="28"/>
          <w:szCs w:val="28"/>
        </w:rPr>
      </w:pPr>
    </w:p>
    <w:p w14:paraId="00000004">
      <w:pPr>
        <w:rPr>
          <w:rFonts w:ascii="Arial" w:cs="Arial" w:hAnsi="Arial"/>
          <w:sz w:val="28"/>
          <w:szCs w:val="28"/>
          <w:lang w:val="en-US"/>
        </w:rPr>
      </w:pPr>
      <w:r>
        <w:rPr>
          <w:rFonts w:ascii="Arial" w:cs="Arial" w:hAnsi="Arial"/>
          <w:sz w:val="28"/>
          <w:szCs w:val="28"/>
          <w:lang w:val="en-US"/>
        </w:rPr>
        <w:t>Для того, чтобы самостоятельно зарегистрироваться (открыть аккаунт Дотерра), и купить со скидкой 25%, следуйте  инструкции</w:t>
      </w:r>
    </w:p>
    <w:p w14:paraId="00000005">
      <w:pPr>
        <w:rPr>
          <w:rFonts w:ascii="Arial" w:cs="Arial" w:hAnsi="Arial"/>
          <w:sz w:val="28"/>
          <w:szCs w:val="28"/>
        </w:rPr>
      </w:pPr>
    </w:p>
    <w:p w14:paraId="00000006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en-US"/>
        </w:rPr>
        <w:t xml:space="preserve">Заходите на сайт </w:t>
      </w:r>
    </w:p>
    <w:p w14:paraId="00000007">
      <w:pPr>
        <w:rPr>
          <w:rFonts w:ascii="Arial" w:cs="Arial" w:hAnsi="Arial"/>
          <w:sz w:val="28"/>
          <w:szCs w:val="28"/>
        </w:rPr>
      </w:pPr>
      <w:r>
        <w:fldChar w:fldCharType="begin"/>
      </w:r>
      <w:r>
        <w:instrText xml:space="preserve">HYPERLINK "https://beta-doterra.myvoffice.com/Application/index.cfm?Country=EO&amp;SubCountry=EO&amp;EnrollerID=9981488"</w:instrText>
      </w:r>
      <w:r>
        <w:fldChar w:fldCharType="separate"/>
      </w:r>
      <w:r>
        <w:rPr>
          <w:rStyle w:val="Hyperlink"/>
          <w:rFonts w:ascii="Arial" w:cs="Arial" w:hAnsi="Arial"/>
          <w:sz w:val="28"/>
          <w:szCs w:val="28"/>
          <w:lang w:val="ru-RU"/>
        </w:rPr>
        <w:t>https://beta-doterra.myvoffice.com/Application/index.cfm?Country=EO&amp;SubCountry=EO&amp;EnrollerID=9981488</w:t>
      </w:r>
      <w:r>
        <w:fldChar w:fldCharType="end"/>
      </w:r>
    </w:p>
    <w:p w14:paraId="00000008">
      <w:pPr>
        <w:rPr>
          <w:rFonts w:ascii="Arial" w:cs="Arial" w:hAnsi="Arial"/>
          <w:sz w:val="28"/>
          <w:szCs w:val="28"/>
        </w:rPr>
      </w:pPr>
    </w:p>
    <w:p w14:paraId="00000009">
      <w:pPr>
        <w:rPr>
          <w:rFonts w:ascii="Arial" w:cs="Arial" w:hAnsi="Arial"/>
          <w:sz w:val="28"/>
          <w:szCs w:val="28"/>
          <w:lang w:val="en-US"/>
        </w:rPr>
      </w:pPr>
      <w:r>
        <w:rPr>
          <w:rFonts w:ascii="Arial" w:cs="Arial" w:hAnsi="Arial"/>
          <w:sz w:val="28"/>
          <w:szCs w:val="28"/>
        </w:rPr>
        <w:t xml:space="preserve"> </w:t>
      </w:r>
      <w:r>
        <w:rPr>
          <w:rFonts w:ascii="Arial" w:cs="Arial" w:hAnsi="Arial"/>
          <w:sz w:val="28"/>
          <w:szCs w:val="28"/>
          <w:lang w:val="en-US"/>
        </w:rPr>
        <w:t xml:space="preserve">1)Выберите Europe, </w:t>
      </w:r>
      <w:r>
        <w:rPr>
          <w:rFonts w:ascii="Arial" w:cs="Arial" w:hAnsi="Arial"/>
          <w:sz w:val="28"/>
          <w:szCs w:val="28"/>
          <w:lang w:val="ru-RU"/>
        </w:rPr>
        <w:t xml:space="preserve">и свою </w:t>
      </w:r>
      <w:r>
        <w:rPr>
          <w:rFonts w:ascii="Arial" w:cs="Arial" w:hAnsi="Arial"/>
          <w:sz w:val="28"/>
          <w:szCs w:val="28"/>
          <w:lang w:val="en-US"/>
        </w:rPr>
        <w:t xml:space="preserve">страну </w:t>
      </w:r>
      <w:r>
        <w:rPr>
          <w:rFonts w:ascii="Arial" w:cs="Arial" w:hAnsi="Arial"/>
          <w:sz w:val="28"/>
          <w:szCs w:val="28"/>
          <w:lang w:val="ru-RU"/>
        </w:rPr>
        <w:t>из списка</w:t>
      </w:r>
      <w:r>
        <w:rPr>
          <w:rFonts w:ascii="Arial" w:cs="Arial" w:hAnsi="Arial"/>
          <w:sz w:val="28"/>
          <w:szCs w:val="28"/>
          <w:lang w:val="en-US"/>
        </w:rPr>
        <w:t xml:space="preserve"> Choose Country, и язык </w:t>
      </w:r>
    </w:p>
    <w:p w14:paraId="0000000A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2894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B">
      <w:pPr>
        <w:rPr>
          <w:rFonts w:ascii="Arial" w:cs="Arial" w:hAnsi="Arial"/>
          <w:sz w:val="28"/>
          <w:szCs w:val="28"/>
          <w:lang w:val="en-US"/>
        </w:rPr>
      </w:pPr>
      <w:r>
        <w:rPr>
          <w:rFonts w:ascii="Arial" w:cs="Arial" w:hAnsi="Arial"/>
          <w:sz w:val="28"/>
          <w:szCs w:val="28"/>
          <w:lang w:val="en-US"/>
        </w:rPr>
        <w:t>2)</w:t>
      </w:r>
      <w:r>
        <w:rPr>
          <w:rFonts w:ascii="Arial" w:cs="Arial" w:hAnsi="Arial"/>
          <w:sz w:val="28"/>
          <w:szCs w:val="28"/>
          <w:lang w:val="en-US"/>
        </w:rPr>
        <w:t xml:space="preserve"> </w:t>
      </w:r>
      <w:r>
        <w:rPr>
          <w:rFonts w:ascii="Arial" w:cs="Arial" w:hAnsi="Arial"/>
          <w:sz w:val="28"/>
          <w:szCs w:val="28"/>
          <w:lang w:val="ru-RU"/>
        </w:rPr>
        <w:t>Выбирайте набор</w:t>
      </w:r>
    </w:p>
    <w:p w14:paraId="0000000C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4120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D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en-US"/>
        </w:rPr>
        <w:t xml:space="preserve">3) </w:t>
      </w:r>
      <w:r>
        <w:rPr>
          <w:rFonts w:ascii="Arial" w:cs="Arial" w:hAnsi="Arial"/>
          <w:sz w:val="28"/>
          <w:szCs w:val="28"/>
          <w:lang w:val="ru-RU"/>
        </w:rPr>
        <w:t xml:space="preserve">Нажмите Выбрать и </w:t>
      </w:r>
      <w:r>
        <w:rPr>
          <w:rFonts w:ascii="Arial" w:cs="Arial" w:hAnsi="Arial"/>
          <w:sz w:val="28"/>
          <w:szCs w:val="28"/>
          <w:lang w:val="ru-RU"/>
        </w:rPr>
        <w:t>переходите на следущий шаг</w:t>
      </w:r>
    </w:p>
    <w:p w14:paraId="0000000E">
      <w:pPr>
        <w:rPr>
          <w:rFonts w:ascii="Arial" w:cs="Arial" w:hAnsi="Arial"/>
          <w:sz w:val="28"/>
          <w:szCs w:val="28"/>
        </w:rPr>
      </w:pPr>
    </w:p>
    <w:p w14:paraId="0000000F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3117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0">
      <w:pPr>
        <w:rPr>
          <w:rFonts w:ascii="Arial" w:cs="Arial" w:hAnsi="Arial"/>
          <w:sz w:val="28"/>
          <w:szCs w:val="28"/>
        </w:rPr>
      </w:pPr>
    </w:p>
    <w:p w14:paraId="0000001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en-US"/>
        </w:rPr>
        <w:t xml:space="preserve">4) заполните личную информацию, все поля с красной звездочкой </w:t>
      </w:r>
    </w:p>
    <w:p w14:paraId="0000001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Телефон вводите без +</w:t>
      </w:r>
    </w:p>
    <w:p w14:paraId="0000001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3923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4">
      <w:pPr>
        <w:rPr>
          <w:rFonts w:ascii="Arial" w:cs="Arial" w:hAnsi="Arial"/>
          <w:sz w:val="28"/>
          <w:szCs w:val="28"/>
        </w:rPr>
      </w:pPr>
    </w:p>
    <w:p w14:paraId="00000015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37515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6">
      <w:pPr>
        <w:rPr>
          <w:rFonts w:ascii="Arial" w:cs="Arial" w:hAnsi="Arial"/>
          <w:sz w:val="28"/>
          <w:szCs w:val="28"/>
        </w:rPr>
      </w:pPr>
    </w:p>
    <w:p w14:paraId="00000017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en-US"/>
        </w:rPr>
        <w:t>5)в поле «</w:t>
      </w:r>
      <w:r>
        <w:rPr>
          <w:rFonts w:ascii="Arial" w:cs="Arial" w:hAnsi="Arial"/>
          <w:sz w:val="28"/>
          <w:szCs w:val="28"/>
          <w:lang w:val="ru-RU"/>
        </w:rPr>
        <w:t>Найдите консультанта</w:t>
      </w:r>
      <w:r>
        <w:rPr>
          <w:rFonts w:ascii="Arial" w:cs="Arial" w:hAnsi="Arial"/>
          <w:sz w:val="28"/>
          <w:szCs w:val="28"/>
          <w:lang w:val="en-US"/>
        </w:rPr>
        <w:t>» корректно внесите номер 9981488 и проверьте, что указан</w:t>
      </w:r>
      <w:r>
        <w:rPr>
          <w:rFonts w:ascii="Arial" w:cs="Arial" w:hAnsi="Arial"/>
          <w:sz w:val="28"/>
          <w:szCs w:val="28"/>
          <w:lang w:val="ru-RU"/>
        </w:rPr>
        <w:t>о имя</w:t>
      </w:r>
      <w:r>
        <w:rPr>
          <w:rFonts w:ascii="Arial" w:cs="Arial" w:hAnsi="Arial"/>
          <w:sz w:val="28"/>
          <w:szCs w:val="28"/>
          <w:lang w:val="en-US"/>
        </w:rPr>
        <w:t xml:space="preserve"> -  Шульгина </w:t>
      </w:r>
      <w:r>
        <w:rPr>
          <w:rFonts w:ascii="Arial" w:cs="Arial" w:hAnsi="Arial"/>
          <w:sz w:val="28"/>
          <w:szCs w:val="28"/>
          <w:lang w:val="ru-RU"/>
        </w:rPr>
        <w:t>Наталия</w:t>
      </w: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36207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8">
      <w:pPr>
        <w:rPr>
          <w:rFonts w:ascii="Arial" w:cs="Arial" w:hAnsi="Arial"/>
          <w:sz w:val="28"/>
          <w:szCs w:val="28"/>
          <w:lang w:val="en-US"/>
        </w:rPr>
      </w:pPr>
      <w:r>
        <w:rPr>
          <w:rFonts w:ascii="Arial" w:cs="Arial" w:hAnsi="Arial"/>
          <w:sz w:val="28"/>
          <w:szCs w:val="28"/>
          <w:lang w:val="en-US"/>
        </w:rPr>
        <w:t>6)</w:t>
      </w:r>
      <w:r>
        <w:rPr>
          <w:rFonts w:ascii="Arial" w:cs="Arial" w:hAnsi="Arial"/>
          <w:sz w:val="28"/>
          <w:szCs w:val="28"/>
          <w:lang w:val="ru-RU"/>
        </w:rPr>
        <w:t xml:space="preserve">Введите Адрес и </w:t>
      </w:r>
      <w:r>
        <w:rPr>
          <w:rFonts w:ascii="Arial" w:cs="Arial" w:hAnsi="Arial"/>
          <w:sz w:val="28"/>
          <w:szCs w:val="28"/>
          <w:lang w:val="en-US"/>
        </w:rPr>
        <w:t xml:space="preserve">выберите </w:t>
      </w:r>
      <w:r>
        <w:rPr>
          <w:rFonts w:ascii="Arial" w:cs="Arial" w:hAnsi="Arial"/>
          <w:sz w:val="28"/>
          <w:szCs w:val="28"/>
          <w:lang w:val="ru-RU"/>
        </w:rPr>
        <w:t>вариант</w:t>
      </w:r>
      <w:r>
        <w:rPr>
          <w:rFonts w:ascii="Arial" w:cs="Arial" w:hAnsi="Arial"/>
          <w:sz w:val="28"/>
          <w:szCs w:val="28"/>
          <w:lang w:val="en-US"/>
        </w:rPr>
        <w:t xml:space="preserve"> доставки</w:t>
      </w:r>
    </w:p>
    <w:p w14:paraId="00000019">
      <w:pPr>
        <w:rPr>
          <w:rFonts w:ascii="Arial" w:cs="Arial" w:hAnsi="Arial"/>
          <w:sz w:val="28"/>
          <w:szCs w:val="28"/>
          <w:lang w:val="en-US"/>
        </w:rPr>
      </w:pPr>
      <w:r>
        <w:rPr>
          <w:rFonts w:ascii="Arial" w:cs="Arial" w:hAnsi="Arial"/>
          <w:sz w:val="28"/>
          <w:szCs w:val="28"/>
          <w:lang w:val="en-US"/>
        </w:rPr>
        <w:drawing xmlns:mc="http://schemas.openxmlformats.org/markup-compatibility/2006">
          <wp:inline>
            <wp:extent cx="5731510" cy="39535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A">
      <w:pPr>
        <w:rPr>
          <w:rFonts w:ascii="Arial" w:cs="Arial" w:hAnsi="Arial"/>
          <w:sz w:val="28"/>
          <w:szCs w:val="28"/>
          <w:lang w:val="en-US"/>
        </w:rPr>
      </w:pPr>
    </w:p>
    <w:p w14:paraId="0000001B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en-US"/>
        </w:rPr>
        <w:t xml:space="preserve">7) </w:t>
      </w:r>
      <w:r>
        <w:rPr>
          <w:rFonts w:ascii="Arial" w:cs="Arial" w:hAnsi="Arial"/>
          <w:sz w:val="28"/>
          <w:szCs w:val="28"/>
          <w:lang w:val="ru-RU"/>
        </w:rPr>
        <w:t>Выберите способ оплаты</w:t>
      </w:r>
      <w:r>
        <w:rPr>
          <w:rFonts w:ascii="Arial" w:cs="Arial" w:hAnsi="Arial"/>
          <w:sz w:val="28"/>
          <w:szCs w:val="28"/>
          <w:lang w:val="en-US"/>
        </w:rPr>
        <w:drawing xmlns:mc="http://schemas.openxmlformats.org/markup-compatibility/2006">
          <wp:inline>
            <wp:extent cx="5731510" cy="3329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C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en-US"/>
        </w:rPr>
        <w:t xml:space="preserve">8) </w:t>
      </w:r>
      <w:r>
        <w:rPr>
          <w:rFonts w:ascii="Arial" w:cs="Arial" w:hAnsi="Arial"/>
          <w:sz w:val="28"/>
          <w:szCs w:val="28"/>
          <w:lang w:val="ru-RU"/>
        </w:rPr>
        <w:t>введите данные карты</w:t>
      </w:r>
      <w:r>
        <w:rPr>
          <w:rFonts w:ascii="Arial" w:cs="Arial" w:hAnsi="Arial"/>
          <w:sz w:val="28"/>
          <w:szCs w:val="28"/>
          <w:lang w:val="en-US"/>
        </w:rPr>
        <w:drawing xmlns:mc="http://schemas.openxmlformats.org/markup-compatibility/2006">
          <wp:inline>
            <wp:extent cx="5731510" cy="45954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D">
      <w:pPr>
        <w:rPr>
          <w:rFonts w:ascii="Arial" w:cs="Arial" w:hAnsi="Arial"/>
          <w:sz w:val="28"/>
          <w:szCs w:val="28"/>
          <w:lang w:val="en-US"/>
        </w:rPr>
      </w:pPr>
      <w:r>
        <w:rPr>
          <w:rFonts w:ascii="Arial" w:cs="Arial" w:hAnsi="Arial"/>
          <w:sz w:val="28"/>
          <w:szCs w:val="28"/>
          <w:lang w:val="en-US"/>
        </w:rPr>
        <w:t xml:space="preserve">9) «итог </w:t>
      </w:r>
      <w:r>
        <w:rPr>
          <w:rFonts w:ascii="Arial" w:cs="Arial" w:hAnsi="Arial"/>
          <w:sz w:val="28"/>
          <w:szCs w:val="28"/>
          <w:lang w:val="ru-RU"/>
        </w:rPr>
        <w:t>заказа</w:t>
      </w:r>
      <w:r>
        <w:rPr>
          <w:rFonts w:ascii="Arial" w:cs="Arial" w:hAnsi="Arial"/>
          <w:sz w:val="28"/>
          <w:szCs w:val="28"/>
          <w:lang w:val="en-US"/>
        </w:rPr>
        <w:t xml:space="preserve">» - в итоговой сумме добавится стоимость доставки. </w:t>
      </w:r>
    </w:p>
    <w:p w14:paraId="0000001E">
      <w:pPr>
        <w:rPr>
          <w:rFonts w:ascii="Arial" w:cs="Arial" w:hAnsi="Arial"/>
          <w:sz w:val="28"/>
          <w:szCs w:val="28"/>
        </w:rPr>
      </w:pPr>
    </w:p>
    <w:p w14:paraId="0000001F">
      <w:pPr>
        <w:rPr>
          <w:rFonts w:ascii="Arial" w:cs="Arial" w:hAnsi="Arial"/>
          <w:sz w:val="28"/>
          <w:szCs w:val="28"/>
          <w:lang w:val="en-US"/>
        </w:rPr>
      </w:pPr>
      <w:r>
        <w:rPr>
          <w:rFonts w:ascii="Arial" w:cs="Arial" w:hAnsi="Arial"/>
          <w:sz w:val="28"/>
          <w:szCs w:val="28"/>
          <w:lang w:val="en-US"/>
        </w:rPr>
        <w:t>10)Нажмите «оплатить заказ» -  Готово!</w:t>
      </w:r>
    </w:p>
    <w:p w14:paraId="00000020">
      <w:pPr>
        <w:rPr>
          <w:rFonts w:ascii="Arial" w:cs="Arial" w:hAnsi="Arial"/>
          <w:sz w:val="28"/>
          <w:szCs w:val="28"/>
        </w:rPr>
      </w:pPr>
    </w:p>
    <w:p w14:paraId="0000002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Поздравляю Вас с правильным решением и с первым заказом!</w:t>
      </w:r>
    </w:p>
    <w:p w14:paraId="0000002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Теперь у вас есть личный кабинет в компании Дотерра на сайте </w:t>
      </w:r>
      <w:r>
        <w:rPr>
          <w:rFonts w:ascii="Arial" w:cs="Arial" w:hAnsi="Arial"/>
          <w:sz w:val="28"/>
          <w:szCs w:val="28"/>
          <w:lang w:val="en-US"/>
        </w:rPr>
        <w:t>doterra.com</w:t>
      </w:r>
    </w:p>
    <w:p w14:paraId="0000002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Логин: это ваш номер </w:t>
      </w:r>
      <w:r>
        <w:rPr>
          <w:rFonts w:ascii="Arial" w:cs="Arial" w:hAnsi="Arial"/>
          <w:sz w:val="28"/>
          <w:szCs w:val="28"/>
          <w:lang w:val="en-US"/>
        </w:rPr>
        <w:t>ID</w:t>
      </w:r>
    </w:p>
    <w:p w14:paraId="0000002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Пароль: вы его создали сами/</w:t>
      </w:r>
    </w:p>
    <w:p w14:paraId="00000025">
      <w:pPr>
        <w:rPr>
          <w:rFonts w:ascii="Arial" w:cs="Arial" w:hAnsi="Arial"/>
          <w:sz w:val="28"/>
          <w:szCs w:val="28"/>
        </w:rPr>
      </w:pPr>
    </w:p>
    <w:p w14:paraId="00000026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После регистрации вам придет письмо на почту и чек об оплате.</w:t>
      </w:r>
    </w:p>
    <w:p w14:paraId="00000027">
      <w:pPr>
        <w:rPr>
          <w:rFonts w:ascii="Arial" w:cs="Arial" w:hAnsi="Arial"/>
          <w:sz w:val="28"/>
          <w:szCs w:val="28"/>
          <w:lang w:val="en-US"/>
        </w:rPr>
      </w:pPr>
      <w:r>
        <w:rPr>
          <w:rFonts w:ascii="Arial" w:cs="Arial" w:hAnsi="Arial"/>
          <w:sz w:val="28"/>
          <w:szCs w:val="28"/>
          <w:lang w:val="ru-RU"/>
        </w:rPr>
        <w:t xml:space="preserve">Завтра вам придет письмо от </w:t>
      </w:r>
      <w:r>
        <w:rPr>
          <w:rFonts w:ascii="Arial" w:cs="Arial" w:hAnsi="Arial"/>
          <w:sz w:val="28"/>
          <w:szCs w:val="28"/>
          <w:lang w:val="en-US"/>
        </w:rPr>
        <w:t xml:space="preserve">f.community </w:t>
      </w:r>
      <w:r>
        <w:rPr>
          <w:rFonts w:ascii="Arial" w:cs="Arial" w:hAnsi="Arial"/>
          <w:sz w:val="28"/>
          <w:szCs w:val="28"/>
          <w:lang w:val="ru-RU"/>
        </w:rPr>
        <w:t>с доступом к обучению “Ароматерапия под ключ” на 30 дней. Обязательно пройдите его.</w:t>
      </w:r>
    </w:p>
    <w:p w14:paraId="00000028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Когда вы получите заказ, сообщите </w:t>
      </w:r>
      <w:r>
        <w:rPr>
          <w:rFonts w:ascii="Arial" w:cs="Arial" w:hAnsi="Arial"/>
          <w:sz w:val="28"/>
          <w:szCs w:val="28"/>
          <w:lang w:val="ru-RU"/>
        </w:rPr>
        <w:t>мне в Телеграмм @</w:t>
      </w:r>
      <w:r>
        <w:rPr>
          <w:rFonts w:ascii="Arial" w:cs="Arial" w:hAnsi="Arial"/>
          <w:sz w:val="28"/>
          <w:szCs w:val="28"/>
          <w:lang w:val="en-US"/>
        </w:rPr>
        <w:t>NataShulgina</w:t>
      </w:r>
      <w:r>
        <w:rPr>
          <w:rFonts w:ascii="Arial" w:cs="Arial" w:hAnsi="Arial"/>
          <w:sz w:val="28"/>
          <w:szCs w:val="28"/>
          <w:lang w:val="ru-RU"/>
        </w:rPr>
        <w:t>, и я</w:t>
      </w:r>
      <w:r>
        <w:rPr>
          <w:rFonts w:ascii="Arial" w:cs="Arial" w:hAnsi="Arial"/>
          <w:sz w:val="28"/>
          <w:szCs w:val="28"/>
          <w:lang w:val="ru-RU"/>
        </w:rPr>
        <w:t xml:space="preserve"> проведу Вам велнесс-консультацию, науч</w:t>
      </w:r>
      <w:r>
        <w:rPr>
          <w:rFonts w:ascii="Arial" w:cs="Arial" w:hAnsi="Arial"/>
          <w:sz w:val="28"/>
          <w:szCs w:val="28"/>
          <w:lang w:val="ru-RU"/>
        </w:rPr>
        <w:t>у</w:t>
      </w:r>
      <w:r>
        <w:rPr>
          <w:rFonts w:ascii="Arial" w:cs="Arial" w:hAnsi="Arial"/>
          <w:sz w:val="28"/>
          <w:szCs w:val="28"/>
          <w:lang w:val="ru-RU"/>
        </w:rPr>
        <w:t xml:space="preserve"> </w:t>
      </w:r>
      <w:r>
        <w:rPr>
          <w:rFonts w:ascii="Arial" w:cs="Arial" w:hAnsi="Arial"/>
          <w:sz w:val="28"/>
          <w:szCs w:val="28"/>
          <w:lang w:val="ru-RU"/>
        </w:rPr>
        <w:t>пользоваться каждым эфирным маслом грамотно и безопасно.</w:t>
      </w:r>
    </w:p>
    <w:p w14:paraId="00000029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Заходите в наш Аромаклуб </w:t>
      </w:r>
      <w:r>
        <w:fldChar w:fldCharType="begin"/>
      </w:r>
      <w:r>
        <w:instrText xml:space="preserve">HYPERLINK "https://t.me/aromatut"</w:instrText>
      </w:r>
      <w:r>
        <w:fldChar w:fldCharType="separate"/>
      </w:r>
      <w:r>
        <w:rPr>
          <w:rStyle w:val="Hyperlink"/>
          <w:rFonts w:ascii="Arial" w:cs="Arial" w:hAnsi="Arial"/>
          <w:sz w:val="28"/>
          <w:szCs w:val="28"/>
          <w:lang w:val="ru-RU"/>
        </w:rPr>
        <w:t>https://t.me/aromatut</w:t>
      </w:r>
      <w:r>
        <w:fldChar w:fldCharType="end"/>
      </w:r>
      <w:r>
        <w:rPr>
          <w:rFonts w:ascii="Arial" w:cs="Arial" w:hAnsi="Arial"/>
          <w:sz w:val="28"/>
          <w:szCs w:val="28"/>
        </w:rPr>
        <w:t xml:space="preserve"> </w:t>
      </w:r>
      <w:r>
        <w:rPr>
          <w:rFonts w:ascii="Arial" w:cs="Arial" w:hAnsi="Arial"/>
          <w:sz w:val="28"/>
          <w:szCs w:val="28"/>
          <w:lang w:val="ru-RU"/>
        </w:rPr>
        <w:t>здесь много полезного про эфирные масла и актуальные акции от компании Дотерра.</w:t>
      </w:r>
    </w:p>
    <w:p w14:paraId="0000002A">
      <w:pPr>
        <w:rPr>
          <w:rFonts w:ascii="Arial" w:cs="Arial" w:hAnsi="Arial"/>
          <w:sz w:val="28"/>
          <w:szCs w:val="28"/>
          <w:lang w:val="ru-RU"/>
        </w:rPr>
      </w:pPr>
    </w:p>
    <w:p w14:paraId="0000002B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С уважением,</w:t>
      </w:r>
      <w:r>
        <w:rPr>
          <w:rFonts w:ascii="Arial" w:cs="Arial" w:hAnsi="Arial"/>
          <w:sz w:val="28"/>
          <w:szCs w:val="28"/>
          <w:lang w:val="ru-RU"/>
        </w:rPr>
        <w:t xml:space="preserve"> Наталия Шульгина,</w:t>
      </w:r>
    </w:p>
    <w:p w14:paraId="0000002C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Ароматерапевт, аромаспихолог, аромадиагност</w:t>
      </w:r>
    </w:p>
    <w:p w14:paraId="0000002D">
      <w:pPr>
        <w:rPr>
          <w:rFonts w:ascii="Arial" w:cs="Arial" w:hAnsi="Arial"/>
          <w:sz w:val="28"/>
          <w:szCs w:val="28"/>
        </w:rPr>
      </w:pP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Шульгина</dc:creator>
  <cp:lastModifiedBy>Наталия Шульгина</cp:lastModifiedBy>
</cp:coreProperties>
</file>